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E68" w:rsidRPr="00734E68" w:rsidRDefault="00734E68" w:rsidP="00734E68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734E68">
        <w:rPr>
          <w:rFonts w:eastAsia="Times New Roman" w:cstheme="minorHAnsi"/>
          <w:b/>
          <w:bCs/>
          <w:kern w:val="36"/>
          <w:sz w:val="36"/>
          <w:szCs w:val="24"/>
        </w:rPr>
        <w:t>Partnership / Joint Venture Meeting Minutes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0A0EAC" w:rsidRPr="00C83AD2" w:rsidTr="00584FE4">
        <w:trPr>
          <w:trHeight w:val="474"/>
        </w:trPr>
        <w:tc>
          <w:tcPr>
            <w:tcW w:w="2347" w:type="dxa"/>
            <w:vAlign w:val="center"/>
          </w:tcPr>
          <w:p w:rsidR="000A0EAC" w:rsidRPr="00C83AD2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  <w:tc>
          <w:tcPr>
            <w:tcW w:w="2418" w:type="dxa"/>
            <w:vAlign w:val="center"/>
          </w:tcPr>
          <w:p w:rsidR="000A0EAC" w:rsidRPr="00C83AD2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0A0EAC" w:rsidRPr="00C83AD2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Time:</w:t>
            </w:r>
          </w:p>
        </w:tc>
        <w:tc>
          <w:tcPr>
            <w:tcW w:w="2298" w:type="dxa"/>
            <w:vAlign w:val="center"/>
          </w:tcPr>
          <w:p w:rsidR="000A0EAC" w:rsidRPr="00C83AD2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A0EAC" w:rsidRPr="00C83AD2" w:rsidTr="000A42C6">
        <w:trPr>
          <w:trHeight w:val="474"/>
        </w:trPr>
        <w:tc>
          <w:tcPr>
            <w:tcW w:w="2347" w:type="dxa"/>
            <w:vAlign w:val="center"/>
          </w:tcPr>
          <w:p w:rsidR="000A0EAC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Location:</w:t>
            </w:r>
          </w:p>
        </w:tc>
        <w:tc>
          <w:tcPr>
            <w:tcW w:w="7138" w:type="dxa"/>
            <w:gridSpan w:val="3"/>
            <w:vAlign w:val="center"/>
          </w:tcPr>
          <w:p w:rsidR="000A0EAC" w:rsidRPr="00C83AD2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734E68" w:rsidRPr="00734E68" w:rsidRDefault="00734E68" w:rsidP="00734E6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1. Call to Order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 xml:space="preserve">The meeting was called to order at </w:t>
      </w:r>
      <w:r w:rsidR="000A0EAC">
        <w:rPr>
          <w:rFonts w:eastAsia="Times New Roman" w:cstheme="minorHAnsi"/>
          <w:sz w:val="24"/>
          <w:szCs w:val="24"/>
        </w:rPr>
        <w:t xml:space="preserve">[TEXT] </w:t>
      </w:r>
      <w:r w:rsidRPr="00734E68">
        <w:rPr>
          <w:rFonts w:eastAsia="Times New Roman" w:cstheme="minorHAnsi"/>
          <w:sz w:val="24"/>
          <w:szCs w:val="24"/>
        </w:rPr>
        <w:t>by (Chairperson/Partner Representative).</w:t>
      </w:r>
    </w:p>
    <w:p w:rsidR="00734E68" w:rsidRPr="00734E68" w:rsidRDefault="00734E68" w:rsidP="00734E6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2. Attendance</w:t>
      </w:r>
    </w:p>
    <w:tbl>
      <w:tblPr>
        <w:tblStyle w:val="TableGrid"/>
        <w:tblW w:w="9429" w:type="dxa"/>
        <w:tblLook w:val="04A0" w:firstRow="1" w:lastRow="0" w:firstColumn="1" w:lastColumn="0" w:noHBand="0" w:noVBand="1"/>
      </w:tblPr>
      <w:tblGrid>
        <w:gridCol w:w="5395"/>
        <w:gridCol w:w="4034"/>
      </w:tblGrid>
      <w:tr w:rsidR="000A0EAC" w:rsidRPr="00D42CAB" w:rsidTr="000A0EAC">
        <w:trPr>
          <w:trHeight w:val="474"/>
        </w:trPr>
        <w:tc>
          <w:tcPr>
            <w:tcW w:w="5395" w:type="dxa"/>
            <w:vAlign w:val="center"/>
          </w:tcPr>
          <w:p w:rsidR="000A0EAC" w:rsidRPr="00D42CAB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sz w:val="26"/>
              </w:rPr>
            </w:pPr>
            <w:r w:rsidRPr="00D42CAB">
              <w:rPr>
                <w:rStyle w:val="Strong"/>
                <w:rFonts w:asciiTheme="minorHAnsi" w:hAnsiTheme="minorHAnsi" w:cstheme="minorHAnsi"/>
                <w:sz w:val="26"/>
              </w:rPr>
              <w:t>Present</w:t>
            </w:r>
          </w:p>
        </w:tc>
        <w:tc>
          <w:tcPr>
            <w:tcW w:w="4034" w:type="dxa"/>
            <w:vAlign w:val="center"/>
          </w:tcPr>
          <w:p w:rsidR="000A0EAC" w:rsidRPr="00D42CAB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sz w:val="26"/>
              </w:rPr>
            </w:pPr>
            <w:r>
              <w:rPr>
                <w:rStyle w:val="Strong"/>
                <w:rFonts w:asciiTheme="minorHAnsi" w:hAnsiTheme="minorHAnsi" w:cstheme="minorHAnsi"/>
                <w:sz w:val="26"/>
              </w:rPr>
              <w:t>Company Name</w:t>
            </w:r>
          </w:p>
        </w:tc>
      </w:tr>
      <w:tr w:rsidR="000A0EAC" w:rsidTr="000A0EAC">
        <w:trPr>
          <w:trHeight w:val="474"/>
        </w:trPr>
        <w:tc>
          <w:tcPr>
            <w:tcW w:w="5395" w:type="dxa"/>
            <w:vAlign w:val="center"/>
          </w:tcPr>
          <w:p w:rsidR="000A0EAC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734E68">
              <w:rPr>
                <w:rFonts w:asciiTheme="minorHAnsi" w:hAnsiTheme="minorHAnsi" w:cstheme="minorHAnsi"/>
              </w:rPr>
              <w:t>Partner/Representative Name</w:t>
            </w:r>
          </w:p>
        </w:tc>
        <w:tc>
          <w:tcPr>
            <w:tcW w:w="4034" w:type="dxa"/>
            <w:vAlign w:val="center"/>
          </w:tcPr>
          <w:p w:rsidR="000A0EAC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A0EAC" w:rsidTr="000A0EAC">
        <w:trPr>
          <w:trHeight w:val="474"/>
        </w:trPr>
        <w:tc>
          <w:tcPr>
            <w:tcW w:w="5395" w:type="dxa"/>
            <w:vAlign w:val="center"/>
          </w:tcPr>
          <w:p w:rsidR="000A0EAC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4034" w:type="dxa"/>
            <w:vAlign w:val="center"/>
          </w:tcPr>
          <w:p w:rsidR="000A0EAC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A0EAC" w:rsidTr="000A0EAC">
        <w:trPr>
          <w:trHeight w:val="474"/>
        </w:trPr>
        <w:tc>
          <w:tcPr>
            <w:tcW w:w="5395" w:type="dxa"/>
            <w:vAlign w:val="center"/>
          </w:tcPr>
          <w:p w:rsidR="000A0EAC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4034" w:type="dxa"/>
            <w:vAlign w:val="center"/>
          </w:tcPr>
          <w:p w:rsidR="000A0EAC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734E68" w:rsidRPr="00734E68" w:rsidRDefault="00734E68" w:rsidP="00734E6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3. Agenda</w:t>
      </w:r>
    </w:p>
    <w:p w:rsidR="00734E68" w:rsidRPr="00734E68" w:rsidRDefault="00734E68" w:rsidP="00734E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Review of previous meeting minutes</w:t>
      </w:r>
    </w:p>
    <w:p w:rsidR="00734E68" w:rsidRPr="00734E68" w:rsidRDefault="00734E68" w:rsidP="00734E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Updates on ongoing joint projects/ventures</w:t>
      </w:r>
    </w:p>
    <w:p w:rsidR="00734E68" w:rsidRPr="00734E68" w:rsidRDefault="00734E68" w:rsidP="00734E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Financial performance review</w:t>
      </w:r>
    </w:p>
    <w:p w:rsidR="00734E68" w:rsidRPr="00734E68" w:rsidRDefault="00734E68" w:rsidP="00734E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Strategic decisions and new proposals</w:t>
      </w:r>
    </w:p>
    <w:p w:rsidR="00734E68" w:rsidRPr="00734E68" w:rsidRDefault="00734E68" w:rsidP="00734E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Roles and responsibilities discussion</w:t>
      </w:r>
    </w:p>
    <w:p w:rsidR="00734E68" w:rsidRPr="00734E68" w:rsidRDefault="00734E68" w:rsidP="00734E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Risk assessment and compliance updates</w:t>
      </w:r>
    </w:p>
    <w:p w:rsidR="00734E68" w:rsidRPr="00734E68" w:rsidRDefault="00734E68" w:rsidP="00734E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Other business</w:t>
      </w:r>
    </w:p>
    <w:p w:rsidR="00734E68" w:rsidRPr="00734E68" w:rsidRDefault="00734E68" w:rsidP="00734E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Next meeting schedule</w:t>
      </w:r>
    </w:p>
    <w:p w:rsidR="00734E68" w:rsidRPr="00734E68" w:rsidRDefault="00734E68" w:rsidP="00734E6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4. Review of Previous Minutes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The minutes from the previous meeting held on</w:t>
      </w:r>
      <w:r w:rsidR="000A0EAC">
        <w:rPr>
          <w:rFonts w:eastAsia="Times New Roman" w:cstheme="minorHAnsi"/>
          <w:sz w:val="24"/>
          <w:szCs w:val="24"/>
        </w:rPr>
        <w:t xml:space="preserve"> [DATE]</w:t>
      </w:r>
      <w:r w:rsidRPr="00734E68">
        <w:rPr>
          <w:rFonts w:eastAsia="Times New Roman" w:cstheme="minorHAnsi"/>
          <w:sz w:val="24"/>
          <w:szCs w:val="24"/>
        </w:rPr>
        <w:t xml:space="preserve"> were reviewed and</w:t>
      </w:r>
      <w:proofErr w:type="gramStart"/>
      <w:r w:rsidRPr="00734E68">
        <w:rPr>
          <w:rFonts w:eastAsia="Times New Roman" w:cstheme="minorHAnsi"/>
          <w:sz w:val="24"/>
          <w:szCs w:val="24"/>
        </w:rPr>
        <w:t>:</w:t>
      </w:r>
      <w:proofErr w:type="gramEnd"/>
      <w:r w:rsidRPr="00734E68">
        <w:rPr>
          <w:rFonts w:eastAsia="Times New Roman" w:cstheme="minorHAnsi"/>
          <w:sz w:val="24"/>
          <w:szCs w:val="24"/>
        </w:rPr>
        <w:br/>
      </w:r>
      <w:r w:rsidRPr="00734E68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734E68">
        <w:rPr>
          <w:rFonts w:eastAsia="Times New Roman" w:cstheme="minorHAnsi"/>
          <w:sz w:val="24"/>
          <w:szCs w:val="24"/>
        </w:rPr>
        <w:t xml:space="preserve"> Approved as presented</w:t>
      </w:r>
      <w:r w:rsidRPr="00734E68">
        <w:rPr>
          <w:rFonts w:eastAsia="Times New Roman" w:cstheme="minorHAnsi"/>
          <w:sz w:val="24"/>
          <w:szCs w:val="24"/>
        </w:rPr>
        <w:br/>
      </w:r>
      <w:r w:rsidRPr="00734E68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734E68">
        <w:rPr>
          <w:rFonts w:eastAsia="Times New Roman" w:cstheme="minorHAnsi"/>
          <w:sz w:val="24"/>
          <w:szCs w:val="24"/>
        </w:rPr>
        <w:t xml:space="preserve"> Approved with amendments</w:t>
      </w:r>
    </w:p>
    <w:p w:rsidR="00734E68" w:rsidRPr="00734E68" w:rsidRDefault="00734E68" w:rsidP="00734E6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5. Discussion Items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a. Ongoing Projects/Operations</w:t>
      </w:r>
    </w:p>
    <w:p w:rsidR="00734E68" w:rsidRPr="00734E68" w:rsidRDefault="00734E68" w:rsidP="00734E6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Progress updates</w:t>
      </w:r>
    </w:p>
    <w:p w:rsidR="00734E68" w:rsidRPr="00734E68" w:rsidRDefault="00734E68" w:rsidP="00734E6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Key achievements</w:t>
      </w:r>
    </w:p>
    <w:p w:rsidR="00734E68" w:rsidRPr="00734E68" w:rsidRDefault="00734E68" w:rsidP="00734E6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Challenges and solutions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lastRenderedPageBreak/>
        <w:t>b. Financial Review</w:t>
      </w:r>
    </w:p>
    <w:p w:rsidR="00734E68" w:rsidRPr="00734E68" w:rsidRDefault="00734E68" w:rsidP="00734E6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Budget utilization</w:t>
      </w:r>
    </w:p>
    <w:p w:rsidR="00734E68" w:rsidRPr="00734E68" w:rsidRDefault="00734E68" w:rsidP="00734E6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Revenue and expenses</w:t>
      </w:r>
    </w:p>
    <w:p w:rsidR="00734E68" w:rsidRPr="00734E68" w:rsidRDefault="00734E68" w:rsidP="00734E6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Profit-sharing updates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c. Strategic Decisions / New Proposals</w:t>
      </w:r>
    </w:p>
    <w:p w:rsidR="00734E68" w:rsidRPr="00734E68" w:rsidRDefault="00734E68" w:rsidP="00734E6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Partnership opportunities</w:t>
      </w:r>
    </w:p>
    <w:p w:rsidR="00734E68" w:rsidRPr="00734E68" w:rsidRDefault="00734E68" w:rsidP="00734E6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Expansion plans</w:t>
      </w:r>
    </w:p>
    <w:p w:rsidR="00734E68" w:rsidRPr="00734E68" w:rsidRDefault="00734E68" w:rsidP="00734E6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New markets/products/services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d. Roles &amp; Responsibilities</w:t>
      </w:r>
    </w:p>
    <w:p w:rsidR="00734E68" w:rsidRPr="00734E68" w:rsidRDefault="00734E68" w:rsidP="00734E6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Allocation of tasks</w:t>
      </w:r>
    </w:p>
    <w:p w:rsidR="00734E68" w:rsidRPr="00734E68" w:rsidRDefault="00734E68" w:rsidP="00734E6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Leadership responsibilities</w:t>
      </w:r>
    </w:p>
    <w:p w:rsidR="00734E68" w:rsidRPr="00734E68" w:rsidRDefault="00734E68" w:rsidP="00734E6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Decision-making protocols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e. Risk &amp; Compliance</w:t>
      </w:r>
    </w:p>
    <w:p w:rsidR="00734E68" w:rsidRPr="00734E68" w:rsidRDefault="00734E68" w:rsidP="00734E6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Legal compliance updates</w:t>
      </w:r>
    </w:p>
    <w:p w:rsidR="00734E68" w:rsidRPr="00734E68" w:rsidRDefault="00734E68" w:rsidP="00734E6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Risk management measures</w:t>
      </w:r>
    </w:p>
    <w:p w:rsidR="00734E68" w:rsidRPr="00734E68" w:rsidRDefault="00734E68" w:rsidP="00734E6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Contractual obligations</w:t>
      </w:r>
    </w:p>
    <w:p w:rsidR="00734E68" w:rsidRPr="00734E68" w:rsidRDefault="00734E68" w:rsidP="00734E6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6. Resolutions and Decisions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625"/>
        <w:gridCol w:w="8860"/>
      </w:tblGrid>
      <w:tr w:rsidR="000A0EAC" w:rsidRPr="00C83AD2" w:rsidTr="00584FE4">
        <w:trPr>
          <w:trHeight w:val="474"/>
        </w:trPr>
        <w:tc>
          <w:tcPr>
            <w:tcW w:w="625" w:type="dxa"/>
            <w:vAlign w:val="center"/>
          </w:tcPr>
          <w:p w:rsidR="000A0EAC" w:rsidRPr="00C83AD2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1.</w:t>
            </w:r>
          </w:p>
        </w:tc>
        <w:tc>
          <w:tcPr>
            <w:tcW w:w="8860" w:type="dxa"/>
            <w:vAlign w:val="center"/>
          </w:tcPr>
          <w:p w:rsidR="000A0EAC" w:rsidRPr="00C83AD2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A0EAC" w:rsidRPr="00C83AD2" w:rsidTr="00584FE4">
        <w:trPr>
          <w:trHeight w:val="474"/>
        </w:trPr>
        <w:tc>
          <w:tcPr>
            <w:tcW w:w="625" w:type="dxa"/>
            <w:vAlign w:val="center"/>
          </w:tcPr>
          <w:p w:rsidR="000A0EAC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2.</w:t>
            </w:r>
          </w:p>
        </w:tc>
        <w:tc>
          <w:tcPr>
            <w:tcW w:w="8860" w:type="dxa"/>
            <w:vAlign w:val="center"/>
          </w:tcPr>
          <w:p w:rsidR="000A0EAC" w:rsidRPr="00C83AD2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A0EAC" w:rsidRPr="00C83AD2" w:rsidTr="00584FE4">
        <w:trPr>
          <w:trHeight w:val="474"/>
        </w:trPr>
        <w:tc>
          <w:tcPr>
            <w:tcW w:w="625" w:type="dxa"/>
            <w:vAlign w:val="center"/>
          </w:tcPr>
          <w:p w:rsidR="000A0EAC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3.</w:t>
            </w:r>
          </w:p>
        </w:tc>
        <w:tc>
          <w:tcPr>
            <w:tcW w:w="8860" w:type="dxa"/>
            <w:vAlign w:val="center"/>
          </w:tcPr>
          <w:p w:rsidR="000A0EAC" w:rsidRPr="00C83AD2" w:rsidRDefault="000A0EA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734E68" w:rsidRPr="00734E68" w:rsidRDefault="00734E68" w:rsidP="00734E6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7. Action Items</w:t>
      </w:r>
    </w:p>
    <w:tbl>
      <w:tblPr>
        <w:tblW w:w="941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6"/>
        <w:gridCol w:w="2950"/>
        <w:gridCol w:w="1476"/>
        <w:gridCol w:w="1203"/>
      </w:tblGrid>
      <w:tr w:rsidR="00734E68" w:rsidRPr="00734E68" w:rsidTr="000A0EAC">
        <w:trPr>
          <w:trHeight w:val="438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734E68">
              <w:rPr>
                <w:rFonts w:eastAsia="Times New Roman" w:cstheme="minorHAnsi"/>
                <w:b/>
                <w:bCs/>
                <w:sz w:val="24"/>
                <w:szCs w:val="24"/>
              </w:rPr>
              <w:t>Action Item</w:t>
            </w:r>
          </w:p>
        </w:tc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34E68">
              <w:rPr>
                <w:rFonts w:eastAsia="Times New Roman" w:cstheme="minorHAnsi"/>
                <w:b/>
                <w:bCs/>
                <w:sz w:val="24"/>
                <w:szCs w:val="24"/>
              </w:rPr>
              <w:t>Responsible Partner/Person</w:t>
            </w:r>
          </w:p>
        </w:tc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34E68">
              <w:rPr>
                <w:rFonts w:eastAsia="Times New Roman" w:cstheme="minorHAnsi"/>
                <w:b/>
                <w:bCs/>
                <w:sz w:val="24"/>
                <w:szCs w:val="24"/>
              </w:rPr>
              <w:t>Deadline</w:t>
            </w:r>
          </w:p>
        </w:tc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34E68">
              <w:rPr>
                <w:rFonts w:eastAsia="Times New Roman" w:cstheme="minorHAnsi"/>
                <w:b/>
                <w:bCs/>
                <w:sz w:val="24"/>
                <w:szCs w:val="24"/>
              </w:rPr>
              <w:t>Status</w:t>
            </w:r>
          </w:p>
        </w:tc>
      </w:tr>
      <w:tr w:rsidR="00734E68" w:rsidRPr="00734E68" w:rsidTr="000A0EAC">
        <w:trPr>
          <w:trHeight w:val="438"/>
          <w:tblCellSpacing w:w="15" w:type="dxa"/>
        </w:trPr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34E68">
              <w:rPr>
                <w:rFonts w:eastAsia="Times New Roman" w:cstheme="minorHAnsi"/>
                <w:sz w:val="24"/>
                <w:szCs w:val="24"/>
              </w:rPr>
              <w:t>Example: Draft revised JV agreement</w:t>
            </w:r>
          </w:p>
        </w:tc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34E68">
              <w:rPr>
                <w:rFonts w:eastAsia="Times New Roman" w:cstheme="minorHAnsi"/>
                <w:sz w:val="24"/>
                <w:szCs w:val="24"/>
              </w:rPr>
              <w:t>Partner A</w:t>
            </w:r>
          </w:p>
        </w:tc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34E68">
              <w:rPr>
                <w:rFonts w:eastAsia="Times New Roman" w:cstheme="minorHAnsi"/>
                <w:sz w:val="24"/>
                <w:szCs w:val="24"/>
              </w:rPr>
              <w:t>MM/DD/YYYY</w:t>
            </w:r>
          </w:p>
        </w:tc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34E68">
              <w:rPr>
                <w:rFonts w:eastAsia="Times New Roman" w:cstheme="minorHAnsi"/>
                <w:sz w:val="24"/>
                <w:szCs w:val="24"/>
              </w:rPr>
              <w:t>Pending</w:t>
            </w:r>
          </w:p>
        </w:tc>
      </w:tr>
      <w:tr w:rsidR="00734E68" w:rsidRPr="00734E68" w:rsidTr="000A0EAC">
        <w:trPr>
          <w:trHeight w:val="438"/>
          <w:tblCellSpacing w:w="15" w:type="dxa"/>
        </w:trPr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34E68">
              <w:rPr>
                <w:rFonts w:eastAsia="Times New Roman" w:cstheme="minorHAnsi"/>
                <w:sz w:val="24"/>
                <w:szCs w:val="24"/>
              </w:rPr>
              <w:t>Example: Submit financial report</w:t>
            </w:r>
          </w:p>
        </w:tc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34E68">
              <w:rPr>
                <w:rFonts w:eastAsia="Times New Roman" w:cstheme="minorHAnsi"/>
                <w:sz w:val="24"/>
                <w:szCs w:val="24"/>
              </w:rPr>
              <w:t>Partner B</w:t>
            </w:r>
          </w:p>
        </w:tc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34E68">
              <w:rPr>
                <w:rFonts w:eastAsia="Times New Roman" w:cstheme="minorHAnsi"/>
                <w:sz w:val="24"/>
                <w:szCs w:val="24"/>
              </w:rPr>
              <w:t>MM/DD/YYYY</w:t>
            </w:r>
          </w:p>
        </w:tc>
        <w:tc>
          <w:tcPr>
            <w:tcW w:w="0" w:type="auto"/>
            <w:vAlign w:val="center"/>
            <w:hideMark/>
          </w:tcPr>
          <w:p w:rsidR="00734E68" w:rsidRPr="00734E68" w:rsidRDefault="00734E68" w:rsidP="00734E6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34E68">
              <w:rPr>
                <w:rFonts w:eastAsia="Times New Roman" w:cstheme="minorHAnsi"/>
                <w:sz w:val="24"/>
                <w:szCs w:val="24"/>
              </w:rPr>
              <w:t>In Progress</w:t>
            </w:r>
          </w:p>
        </w:tc>
      </w:tr>
    </w:tbl>
    <w:p w:rsidR="00734E68" w:rsidRPr="00734E68" w:rsidRDefault="00734E68" w:rsidP="00734E6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734E68" w:rsidRPr="00734E68" w:rsidRDefault="00734E68" w:rsidP="00734E6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8. Other Business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Additional points discussed:</w:t>
      </w:r>
    </w:p>
    <w:p w:rsidR="00734E68" w:rsidRPr="00734E68" w:rsidRDefault="00734E68" w:rsidP="00734E6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734E68" w:rsidRPr="00734E68" w:rsidRDefault="00734E68" w:rsidP="00734E6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734E68" w:rsidRPr="00734E68" w:rsidRDefault="00734E68" w:rsidP="00734E6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734E68" w:rsidRPr="00734E68" w:rsidRDefault="00734E68" w:rsidP="00734E6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9. Next Meeting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The next meeting is scheduled for: _____________________ at _____________________.</w:t>
      </w:r>
    </w:p>
    <w:p w:rsidR="00734E68" w:rsidRPr="00734E68" w:rsidRDefault="00734E68" w:rsidP="00734E6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734E68" w:rsidRPr="00734E68" w:rsidRDefault="00734E68" w:rsidP="00734E6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10. Adjournment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t>The meeting was adjourned at ________.</w:t>
      </w:r>
    </w:p>
    <w:p w:rsidR="00734E68" w:rsidRPr="00734E68" w:rsidRDefault="00734E68" w:rsidP="00734E6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734E68" w:rsidRPr="00734E68" w:rsidRDefault="00734E68" w:rsidP="00734E6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Signatures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Partner/Representative (Company Name):</w:t>
      </w:r>
      <w:r w:rsidRPr="00734E68">
        <w:rPr>
          <w:rFonts w:eastAsia="Times New Roman" w:cstheme="minorHAnsi"/>
          <w:sz w:val="24"/>
          <w:szCs w:val="24"/>
        </w:rPr>
        <w:t xml:space="preserve"> ___________________________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Partner/Representative (Company Name):</w:t>
      </w:r>
      <w:r w:rsidRPr="00734E68">
        <w:rPr>
          <w:rFonts w:eastAsia="Times New Roman" w:cstheme="minorHAnsi"/>
          <w:sz w:val="24"/>
          <w:szCs w:val="24"/>
        </w:rPr>
        <w:t xml:space="preserve"> ___________________________</w:t>
      </w:r>
    </w:p>
    <w:p w:rsidR="00734E68" w:rsidRPr="00734E68" w:rsidRDefault="00734E68" w:rsidP="00734E6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34E68">
        <w:rPr>
          <w:rFonts w:eastAsia="Times New Roman" w:cstheme="minorHAnsi"/>
          <w:b/>
          <w:bCs/>
          <w:sz w:val="24"/>
          <w:szCs w:val="24"/>
        </w:rPr>
        <w:t>Recorded by (Secretary/Recorder):</w:t>
      </w:r>
      <w:r w:rsidRPr="00734E68">
        <w:rPr>
          <w:rFonts w:eastAsia="Times New Roman" w:cstheme="minorHAnsi"/>
          <w:sz w:val="24"/>
          <w:szCs w:val="24"/>
        </w:rPr>
        <w:t xml:space="preserve"> ___________________________</w:t>
      </w:r>
    </w:p>
    <w:p w:rsidR="00BE16CD" w:rsidRPr="00734E68" w:rsidRDefault="00BE16CD">
      <w:pPr>
        <w:rPr>
          <w:rFonts w:cstheme="minorHAnsi"/>
          <w:sz w:val="24"/>
          <w:szCs w:val="24"/>
        </w:rPr>
      </w:pPr>
    </w:p>
    <w:sectPr w:rsidR="00BE16CD" w:rsidRPr="00734E68" w:rsidSect="00734E68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71EAE"/>
    <w:multiLevelType w:val="multilevel"/>
    <w:tmpl w:val="75A81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707CA2"/>
    <w:multiLevelType w:val="multilevel"/>
    <w:tmpl w:val="49BC3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51F71"/>
    <w:multiLevelType w:val="multilevel"/>
    <w:tmpl w:val="F1C21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6A5D5B"/>
    <w:multiLevelType w:val="multilevel"/>
    <w:tmpl w:val="5BDC6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787A6B"/>
    <w:multiLevelType w:val="multilevel"/>
    <w:tmpl w:val="552CD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0E5B51"/>
    <w:multiLevelType w:val="multilevel"/>
    <w:tmpl w:val="02EC8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D85758"/>
    <w:multiLevelType w:val="multilevel"/>
    <w:tmpl w:val="461AC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087BF0"/>
    <w:multiLevelType w:val="multilevel"/>
    <w:tmpl w:val="FCC0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B265A3"/>
    <w:multiLevelType w:val="multilevel"/>
    <w:tmpl w:val="DD94F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8B711D"/>
    <w:multiLevelType w:val="multilevel"/>
    <w:tmpl w:val="72B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E68"/>
    <w:rsid w:val="000A0EAC"/>
    <w:rsid w:val="00413A57"/>
    <w:rsid w:val="00734E68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5C0D7"/>
  <w15:chartTrackingRefBased/>
  <w15:docId w15:val="{44CE04D6-D886-4AA8-81E4-C969BD7C9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34E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734E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4E6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34E6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734E68"/>
    <w:rPr>
      <w:b/>
      <w:bCs/>
    </w:rPr>
  </w:style>
  <w:style w:type="paragraph" w:styleId="NormalWeb">
    <w:name w:val="Normal (Web)"/>
    <w:basedOn w:val="Normal"/>
    <w:uiPriority w:val="99"/>
    <w:unhideWhenUsed/>
    <w:rsid w:val="0073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0A0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2025-09-13T14:05:00Z</dcterms:created>
  <dcterms:modified xsi:type="dcterms:W3CDTF">2025-09-13T14:09:00Z</dcterms:modified>
</cp:coreProperties>
</file>